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baseline"/>
        <w:rPr>
          <w:rFonts w:hint="eastAsia"/>
          <w:b/>
          <w:sz w:val="28"/>
        </w:rPr>
      </w:pPr>
    </w:p>
    <w:p>
      <w:pPr>
        <w:widowControl/>
        <w:spacing w:line="360" w:lineRule="auto"/>
        <w:jc w:val="left"/>
        <w:rPr>
          <w:b/>
          <w:sz w:val="28"/>
        </w:rPr>
      </w:pPr>
      <w:r>
        <w:rPr>
          <w:rFonts w:hint="eastAsia"/>
          <w:b/>
          <w:sz w:val="28"/>
        </w:rPr>
        <w:t>附件4：</w:t>
      </w:r>
    </w:p>
    <w:p>
      <w:pPr>
        <w:widowControl/>
        <w:spacing w:line="460" w:lineRule="exact"/>
        <w:jc w:val="center"/>
        <w:textAlignment w:val="baseline"/>
        <w:rPr>
          <w:rFonts w:hint="eastAsia" w:ascii="黑体" w:hAnsi="黑体" w:eastAsia="黑体"/>
          <w:color w:val="000000"/>
          <w:sz w:val="36"/>
        </w:rPr>
      </w:pPr>
      <w:r>
        <w:rPr>
          <w:rFonts w:hint="eastAsia" w:ascii="黑体" w:hAnsi="黑体" w:eastAsia="黑体"/>
          <w:color w:val="000000"/>
          <w:sz w:val="36"/>
        </w:rPr>
        <w:t>福建工程学院大学生创业孵化基地申报项目汇总表</w:t>
      </w:r>
    </w:p>
    <w:p>
      <w:pPr>
        <w:widowControl/>
        <w:spacing w:line="360" w:lineRule="auto"/>
        <w:jc w:val="center"/>
        <w:rPr>
          <w:rFonts w:hint="eastAsia" w:ascii="黑体" w:hAnsi="黑体" w:eastAsia="黑体"/>
          <w:color w:val="000000"/>
          <w:sz w:val="36"/>
        </w:rPr>
      </w:pPr>
    </w:p>
    <w:tbl>
      <w:tblPr>
        <w:tblStyle w:val="4"/>
        <w:tblW w:w="14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666"/>
        <w:gridCol w:w="1211"/>
        <w:gridCol w:w="1336"/>
        <w:gridCol w:w="1608"/>
        <w:gridCol w:w="832"/>
        <w:gridCol w:w="1938"/>
        <w:gridCol w:w="825"/>
        <w:gridCol w:w="1705"/>
        <w:gridCol w:w="917"/>
        <w:gridCol w:w="1765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53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学院：（公章）                                                                   填报时间：202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45" w:hRule="atLeast"/>
          <w:jc w:val="center"/>
        </w:trPr>
        <w:tc>
          <w:tcPr>
            <w:tcW w:w="7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6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12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</w:t>
            </w:r>
          </w:p>
        </w:tc>
        <w:tc>
          <w:tcPr>
            <w:tcW w:w="13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学号</w:t>
            </w:r>
          </w:p>
        </w:tc>
        <w:tc>
          <w:tcPr>
            <w:tcW w:w="16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</w:t>
            </w:r>
          </w:p>
        </w:tc>
        <w:tc>
          <w:tcPr>
            <w:tcW w:w="8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年级</w:t>
            </w:r>
          </w:p>
        </w:tc>
        <w:tc>
          <w:tcPr>
            <w:tcW w:w="19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8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团队人数</w:t>
            </w:r>
          </w:p>
        </w:tc>
        <w:tc>
          <w:tcPr>
            <w:tcW w:w="17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9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是否注册</w:t>
            </w:r>
          </w:p>
        </w:tc>
        <w:tc>
          <w:tcPr>
            <w:tcW w:w="17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申请入驻场地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4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4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4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" w:type="dxa"/>
          <w:trHeight w:val="44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" w:type="dxa"/>
          <w:trHeight w:val="44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4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" w:type="dxa"/>
          <w:trHeight w:val="44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4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45" w:hRule="atLeast"/>
          <w:jc w:val="center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83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填报人：                                          联系方式：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MTMyYmQwNWNhNmVmZjlkMjVjNTc0Nzc4YTI5ZTIifQ=="/>
  </w:docVars>
  <w:rsids>
    <w:rsidRoot w:val="157F4241"/>
    <w:rsid w:val="157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</w:rPr>
  </w:style>
  <w:style w:type="character" w:styleId="6">
    <w:name w:val="page number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2023-02-13T11:52:00Z</dcterms:created>
  <dc:creator>hypnotic</dc:creator>
  <cp:lastModifiedBy>hypnotic</cp:lastModifiedBy>
  <dcterms:modified xsi:type="dcterms:W3CDTF">2023-02-13T11:53:56Z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D288DED1AE064A6E8842CBD8321D41CF</vt:lpwstr>
  </property>
</Properties>
</file>